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8ACE" w14:textId="77777777" w:rsidR="00A40CFD" w:rsidRDefault="00A40CFD" w:rsidP="00A40CF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экстренных служб</w:t>
      </w:r>
    </w:p>
    <w:p w14:paraId="7CF4BA14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служба спасения 101</w:t>
      </w:r>
    </w:p>
    <w:p w14:paraId="539388C6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 102</w:t>
      </w:r>
    </w:p>
    <w:p w14:paraId="5DF30957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Полиция 102</w:t>
      </w:r>
    </w:p>
    <w:p w14:paraId="4FBA40A5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 103</w:t>
      </w:r>
    </w:p>
    <w:p w14:paraId="374EE551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Аварийная служба газа 104</w:t>
      </w:r>
    </w:p>
    <w:p w14:paraId="68C01310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No.1 Кировского района 101</w:t>
      </w:r>
    </w:p>
    <w:p w14:paraId="2BA84752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No.4 Заволжского района 24-01-01</w:t>
      </w:r>
    </w:p>
    <w:p w14:paraId="71C4EDF3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No.23 по охране микрорайона Резинотехника 38-42-83</w:t>
      </w:r>
    </w:p>
    <w:p w14:paraId="2AE98953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No.3 Фрунзенского района 44-03-00</w:t>
      </w:r>
    </w:p>
    <w:p w14:paraId="5C460D57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 5 Красноперекопского района 45-10-00</w:t>
      </w:r>
    </w:p>
    <w:p w14:paraId="067ABACB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No.18 Дзержинского района 56-11-35</w:t>
      </w:r>
    </w:p>
    <w:p w14:paraId="2D5CBEB6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No.2 Ленинского района 73-81-81</w:t>
      </w:r>
    </w:p>
    <w:p w14:paraId="5A0D1219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hAnsi="Times New Roman" w:cs="Times New Roman"/>
          <w:sz w:val="24"/>
          <w:szCs w:val="24"/>
        </w:rPr>
        <w:t>Управление Роспотребнадзора по Ярославской области 73-26-92</w:t>
      </w:r>
    </w:p>
    <w:p w14:paraId="427C3BF3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Территориальная администрация Дзержинского района г. Ярославля 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5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40-94-03</w:t>
        </w:r>
      </w:hyperlink>
      <w:r w:rsidRPr="00E24CBA">
        <w:rPr>
          <w:rFonts w:ascii="Times New Roman" w:hAnsi="Times New Roman" w:cs="Times New Roman"/>
          <w:sz w:val="24"/>
          <w:szCs w:val="24"/>
        </w:rPr>
        <w:t>,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6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40-94-50</w:t>
        </w:r>
      </w:hyperlink>
    </w:p>
    <w:p w14:paraId="33149E36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Территориальная администрация Заволжского района г. Ярославля 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Pr="00E24C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24C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EFEFE"/>
          </w:rPr>
          <w:t>40-97-52</w:t>
        </w:r>
      </w:hyperlink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8" w:history="1">
        <w:r w:rsidRPr="00E24C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EFEFE"/>
          </w:rPr>
          <w:t>40-97-52</w:t>
        </w:r>
      </w:hyperlink>
    </w:p>
    <w:p w14:paraId="39065BA7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Территориальная администрация Кировского и Ленинского районов г. Ярославля 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9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40-90-00</w:t>
        </w:r>
      </w:hyperlink>
    </w:p>
    <w:p w14:paraId="43F6EDEF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Территориальная администрация Красноперекопского и Фрунзенского районов г. Ярославля 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 </w:t>
      </w:r>
      <w:hyperlink r:id="rId10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40-92-40</w:t>
        </w:r>
      </w:hyperlink>
      <w:r w:rsidRPr="00E24CBA">
        <w:rPr>
          <w:rFonts w:ascii="Times New Roman" w:hAnsi="Times New Roman" w:cs="Times New Roman"/>
          <w:sz w:val="24"/>
          <w:szCs w:val="24"/>
        </w:rPr>
        <w:t>,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11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40-44-03</w:t>
        </w:r>
      </w:hyperlink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</w:p>
    <w:p w14:paraId="7312C29D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"Ярэнерго", ОАО ЯПО, Электрические сети Ярославского района - диспетчер 21-29-65</w:t>
      </w:r>
    </w:p>
    <w:p w14:paraId="31C0E43E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Яргортеплоэнерго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ОАО, Аварийная служба на тепловых сетях - диспетчер 73-99-03</w:t>
      </w:r>
    </w:p>
    <w:p w14:paraId="5000E4E1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Яргазсервис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ОАО, Аварийная служба по г. Ярославлю - диспетчер 24-08-26</w:t>
      </w:r>
    </w:p>
    <w:p w14:paraId="4D597B15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Аварийно-ремонтная служба, МУП (коммунальное хозяйство) - диспетчер 73-28-28, 25-16-13</w:t>
      </w:r>
    </w:p>
    <w:p w14:paraId="7CD3AB51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Ярославльводоканал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МУП, Аварийная служба (ликвидация аварий водопровода, канализации) - диспетчер73-44-77</w:t>
      </w:r>
    </w:p>
    <w:p w14:paraId="5F6048B2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Ярославльлифт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МУП, Центральная аварийная диспетчерская </w:t>
      </w:r>
      <w:proofErr w:type="gram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( устранение</w:t>
      </w:r>
      <w:proofErr w:type="gram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повреждений лифта) - диспетчер32-91-80</w:t>
      </w:r>
    </w:p>
    <w:p w14:paraId="0BD1C1B0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Яргорэлектросеть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МУП, Аварийная служба (устранение повреждений уличного освещения) - диспетчер 30-75-25, 72-86-52</w:t>
      </w:r>
    </w:p>
    <w:p w14:paraId="09003B6E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Ярославльтелесеть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МУП (ремонт уличных антенн) - диспетчер 46-84-19</w:t>
      </w:r>
    </w:p>
    <w:p w14:paraId="68F4B12B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Яргортеплосеть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ОАО, Оперативно-выездная служба (ликвидация аварий на магистральных тепловых сетях) - диспетчер 25-38-95</w:t>
      </w:r>
    </w:p>
    <w:p w14:paraId="0E3DA008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Яргорэлектросеть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МУП, Аварийная служба (повреждение электропроводки в наружных сетях) - диспетчер30-75-25, 72-86-52</w:t>
      </w:r>
    </w:p>
    <w:p w14:paraId="6D310B7A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дежурная служба мэрии 40-40-40</w:t>
      </w:r>
    </w:p>
    <w:p w14:paraId="0D92267C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 батальон дорожно-патрульной службы (ДПС) - операти</w:t>
      </w:r>
      <w:r w:rsidR="00A4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 дежурный 30-10-10</w:t>
      </w:r>
    </w:p>
    <w:p w14:paraId="3ADB0A89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ФСБ 20-00-30</w:t>
      </w:r>
    </w:p>
    <w:p w14:paraId="002FF90C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военный комиссариат - оперативный дежурный 74-45-11</w:t>
      </w:r>
    </w:p>
    <w:p w14:paraId="4B71FB94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по Ярославской области - оперативный дежурный 72-64-38, 79-09-79</w:t>
      </w:r>
    </w:p>
    <w:p w14:paraId="6ECD3BC6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Поисково-спасательный центр гражданской защиты, МУП г. Ярославля - оперативный дежурный 30-55-55</w:t>
      </w:r>
    </w:p>
    <w:p w14:paraId="527B0F71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Спецавтохозяйство по уборке города - диспетчер 44-74-04</w:t>
      </w:r>
    </w:p>
    <w:p w14:paraId="560C4D46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таможня - оперативный дежурный 73-84-83</w:t>
      </w:r>
    </w:p>
    <w:p w14:paraId="30FD4D7F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Дзержинское РУВД (полиция) - дежурная часть 55-02-02, 55-47-23</w:t>
      </w:r>
    </w:p>
    <w:p w14:paraId="0092DD87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Заволжское отделение РОВД (полиция) - дежурная часть 24-02-02, 24-01-17</w:t>
      </w:r>
    </w:p>
    <w:p w14:paraId="1D493619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Кировское отделение РУВД (полиция) - дежурная часть 30-02-02, 72-95-31</w:t>
      </w:r>
    </w:p>
    <w:p w14:paraId="1CAD1D73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Ленинское отделение РОВД (полиция) - дежурная часть 73-02-02</w:t>
      </w:r>
    </w:p>
    <w:p w14:paraId="384F84E1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Красноперекопское отделение РОВД (полиция) - дежурная часть 21-02-02, 21-24-51</w:t>
      </w:r>
    </w:p>
    <w:p w14:paraId="5DA9817E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Фрунзенское отделение РОВД (полиция) - дежурная часть 48-80-80, 72-79-12</w:t>
      </w:r>
    </w:p>
    <w:p w14:paraId="4AD9A786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Дзержинского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55-16-44</w:t>
      </w:r>
    </w:p>
    <w:p w14:paraId="1AFC96F9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Заволжского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24-01-29</w:t>
      </w:r>
    </w:p>
    <w:p w14:paraId="67389962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Кировского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30-73-84</w:t>
      </w:r>
    </w:p>
    <w:p w14:paraId="01613705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Красноперекопского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45-10-23</w:t>
      </w:r>
    </w:p>
    <w:p w14:paraId="09887C4F" w14:textId="77777777"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Ленинского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73-23-22</w:t>
      </w:r>
    </w:p>
    <w:p w14:paraId="54158CBC" w14:textId="77777777" w:rsidR="006055B8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Фрунзенского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46-36-45</w:t>
      </w:r>
    </w:p>
    <w:sectPr w:rsidR="006055B8" w:rsidRPr="00E24CBA" w:rsidSect="00E24CB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F52"/>
    <w:multiLevelType w:val="multilevel"/>
    <w:tmpl w:val="350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BA"/>
    <w:rsid w:val="00176273"/>
    <w:rsid w:val="001C1080"/>
    <w:rsid w:val="006055B8"/>
    <w:rsid w:val="00A40CFD"/>
    <w:rsid w:val="00E2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CD17"/>
  <w15:docId w15:val="{85F187FA-CEF1-495D-AAF3-ED8756C3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4C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CBA"/>
    <w:pPr>
      <w:ind w:left="720"/>
      <w:contextualSpacing/>
    </w:pPr>
  </w:style>
  <w:style w:type="character" w:customStyle="1" w:styleId="has-tip">
    <w:name w:val="has-tip"/>
    <w:basedOn w:val="a0"/>
    <w:rsid w:val="00E2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8524097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48524097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852409450" TargetMode="External"/><Relationship Id="rId11" Type="http://schemas.openxmlformats.org/officeDocument/2006/relationships/hyperlink" Target="tel:+74852404403" TargetMode="External"/><Relationship Id="rId5" Type="http://schemas.openxmlformats.org/officeDocument/2006/relationships/hyperlink" Target="tel:+74852409403" TargetMode="External"/><Relationship Id="rId10" Type="http://schemas.openxmlformats.org/officeDocument/2006/relationships/hyperlink" Target="tel:+74852409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485240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2</cp:revision>
  <cp:lastPrinted>2019-08-16T12:26:00Z</cp:lastPrinted>
  <dcterms:created xsi:type="dcterms:W3CDTF">2025-05-03T20:52:00Z</dcterms:created>
  <dcterms:modified xsi:type="dcterms:W3CDTF">2025-05-03T20:52:00Z</dcterms:modified>
</cp:coreProperties>
</file>